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EC5F28">
        <w:rPr>
          <w:rFonts w:ascii="Times New Roman" w:hAnsi="Times New Roman" w:cs="Times New Roman"/>
          <w:sz w:val="24"/>
          <w:szCs w:val="24"/>
        </w:rPr>
        <w:t>5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F81D3E">
        <w:rPr>
          <w:rFonts w:ascii="Times New Roman" w:hAnsi="Times New Roman" w:cs="Times New Roman"/>
          <w:sz w:val="24"/>
          <w:szCs w:val="24"/>
        </w:rPr>
        <w:t>4</w:t>
      </w:r>
      <w:r w:rsidR="00EC5F28">
        <w:rPr>
          <w:rFonts w:ascii="Times New Roman" w:hAnsi="Times New Roman" w:cs="Times New Roman"/>
          <w:sz w:val="24"/>
          <w:szCs w:val="24"/>
        </w:rPr>
        <w:t>7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EC5F28">
        <w:rPr>
          <w:rFonts w:ascii="Times New Roman" w:hAnsi="Times New Roman" w:cs="Times New Roman"/>
          <w:sz w:val="24"/>
          <w:szCs w:val="24"/>
        </w:rPr>
        <w:t>Машков Александр Григорьевич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C5F28">
        <w:rPr>
          <w:rFonts w:ascii="Times New Roman" w:hAnsi="Times New Roman" w:cs="Times New Roman"/>
          <w:sz w:val="24"/>
          <w:szCs w:val="24"/>
        </w:rPr>
        <w:t>11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п.Шуварляй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EC5F28">
        <w:rPr>
          <w:rFonts w:ascii="Times New Roman" w:hAnsi="Times New Roman" w:cs="Times New Roman"/>
          <w:sz w:val="24"/>
          <w:szCs w:val="24"/>
        </w:rPr>
        <w:t>5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63A" w:rsidRDefault="0087663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61598"/>
    <w:rsid w:val="00D6481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60</cp:revision>
  <dcterms:created xsi:type="dcterms:W3CDTF">2021-04-27T11:22:00Z</dcterms:created>
  <dcterms:modified xsi:type="dcterms:W3CDTF">2021-06-09T11:39:00Z</dcterms:modified>
</cp:coreProperties>
</file>